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786F249A"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w:t>
            </w:r>
            <w:r w:rsidR="00B56B09">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BB7E312"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3A2C39">
              <w:rPr>
                <w:rFonts w:ascii="Times New Roman" w:eastAsia="Times New Roman" w:hAnsi="Times New Roman"/>
                <w:snapToGrid w:val="0"/>
                <w:sz w:val="24"/>
                <w:szCs w:val="24"/>
                <w:lang w:eastAsia="ru-RU"/>
              </w:rPr>
              <w:t>2</w:t>
            </w:r>
            <w:r w:rsidR="00B56B09">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Хомиджон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677756F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36AE0" w:rsidRPr="00B36AE0">
        <w:rPr>
          <w:rFonts w:ascii="Times New Roman" w:eastAsia="Times New Roman" w:hAnsi="Times New Roman"/>
          <w:b/>
          <w:snapToGrid w:val="0"/>
          <w:sz w:val="24"/>
          <w:szCs w:val="24"/>
          <w:lang w:eastAsia="ru-RU"/>
        </w:rPr>
        <w:t>прохождение учебного курса: «</w:t>
      </w:r>
      <w:r w:rsidR="004B6218" w:rsidRPr="004B6218">
        <w:rPr>
          <w:rFonts w:ascii="Times New Roman" w:eastAsia="Times New Roman" w:hAnsi="Times New Roman"/>
          <w:b/>
          <w:snapToGrid w:val="0"/>
          <w:sz w:val="24"/>
          <w:szCs w:val="24"/>
          <w:lang w:eastAsia="ru-RU"/>
        </w:rPr>
        <w:t>Система экологического менеджмента: разработка и внедрение на основе требований стандарта ГОСТ Р ИСО 14001-2016 (ISO 14001:2015). Внутренний аудит СЭМ (ISO 19011:2018)</w:t>
      </w:r>
      <w:r w:rsidR="00B36AE0" w:rsidRPr="00B36AE0">
        <w:rPr>
          <w:rFonts w:ascii="Times New Roman" w:eastAsia="Times New Roman" w:hAnsi="Times New Roman"/>
          <w:b/>
          <w:snapToGrid w:val="0"/>
          <w:sz w:val="24"/>
          <w:szCs w:val="24"/>
          <w:lang w:eastAsia="ru-RU"/>
        </w:rPr>
        <w:t>»</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r w:rsidR="003A2C39">
        <w:rPr>
          <w:rFonts w:ascii="Times New Roman" w:eastAsia="Times New Roman" w:hAnsi="Times New Roman"/>
          <w:snapToGrid w:val="0"/>
          <w:color w:val="000000"/>
          <w:sz w:val="24"/>
          <w:szCs w:val="24"/>
          <w:lang w:eastAsia="ru-RU"/>
        </w:rPr>
        <w:t>в соответствии с техническим заданием</w:t>
      </w:r>
      <w:r w:rsidRPr="004B0783">
        <w:rPr>
          <w:rFonts w:ascii="Times New Roman" w:eastAsia="Times New Roman" w:hAnsi="Times New Roman"/>
          <w:snapToGrid w:val="0"/>
          <w:color w:val="000000"/>
          <w:sz w:val="24"/>
          <w:szCs w:val="24"/>
          <w:lang w:eastAsia="ru-RU"/>
        </w:rPr>
        <w:t>.</w:t>
      </w:r>
    </w:p>
    <w:p w14:paraId="146868BE" w14:textId="67DFB99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21042" w:rsidRPr="00021042">
        <w:rPr>
          <w:rFonts w:ascii="Times New Roman" w:hAnsi="Times New Roman"/>
          <w:b/>
          <w:bCs/>
          <w:sz w:val="24"/>
          <w:szCs w:val="24"/>
        </w:rPr>
        <w:t xml:space="preserve">пять </w:t>
      </w:r>
      <w:r w:rsidR="00021042" w:rsidRPr="00021042">
        <w:rPr>
          <w:rFonts w:ascii="Times New Roman" w:hAnsi="Times New Roman"/>
          <w:b/>
          <w:bCs/>
          <w:sz w:val="24"/>
          <w:szCs w:val="24"/>
        </w:rPr>
        <w:t>тысяч пятьсот шестьдесят три</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3A2C39">
        <w:rPr>
          <w:rFonts w:ascii="Times New Roman" w:hAnsi="Times New Roman"/>
          <w:b/>
          <w:bCs/>
          <w:sz w:val="24"/>
          <w:szCs w:val="24"/>
        </w:rPr>
        <w:t>7</w:t>
      </w:r>
      <w:r w:rsidR="00021042">
        <w:rPr>
          <w:rFonts w:ascii="Times New Roman" w:hAnsi="Times New Roman"/>
          <w:b/>
          <w:bCs/>
          <w:sz w:val="24"/>
          <w:szCs w:val="24"/>
        </w:rPr>
        <w:t>5</w:t>
      </w:r>
      <w:r w:rsidR="002619CE" w:rsidRPr="002619CE">
        <w:rPr>
          <w:rFonts w:ascii="Times New Roman" w:hAnsi="Times New Roman"/>
          <w:b/>
          <w:bCs/>
          <w:sz w:val="24"/>
          <w:szCs w:val="24"/>
        </w:rPr>
        <w:t xml:space="preserve"> </w:t>
      </w:r>
      <w:proofErr w:type="spellStart"/>
      <w:r w:rsidR="002619CE" w:rsidRPr="002619CE">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021042">
        <w:rPr>
          <w:rFonts w:ascii="Times New Roman" w:hAnsi="Times New Roman"/>
          <w:b/>
          <w:bCs/>
          <w:sz w:val="24"/>
          <w:szCs w:val="24"/>
        </w:rPr>
        <w:t>5 563,75</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r w:rsidR="00E444FF" w:rsidRPr="004B0783">
        <w:rPr>
          <w:rFonts w:ascii="Times New Roman" w:eastAsia="Times New Roman" w:hAnsi="Times New Roman"/>
          <w:snapToGrid w:val="0"/>
          <w:color w:val="000000"/>
          <w:sz w:val="24"/>
          <w:szCs w:val="24"/>
          <w:lang w:eastAsia="ru-RU"/>
        </w:rPr>
        <w:t>из ЕГРЮЛ,</w:t>
      </w:r>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0EAA77E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21042">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w:t>
      </w:r>
      <w:r w:rsidR="00E444FF">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3E40C9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9773BD">
        <w:rPr>
          <w:rFonts w:ascii="Times New Roman" w:eastAsia="Times New Roman" w:hAnsi="Times New Roman"/>
          <w:b/>
          <w:snapToGrid w:val="0"/>
          <w:sz w:val="24"/>
          <w:szCs w:val="24"/>
          <w:lang w:eastAsia="ru-RU"/>
        </w:rPr>
        <w:t>2</w:t>
      </w:r>
      <w:r w:rsidR="00021042">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w:t>
      </w:r>
      <w:r w:rsidR="00E444FF">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Душанбе, ул. Айни 48, БЦ «Созидание», Блок «А», 10 этаж.</w:t>
      </w:r>
    </w:p>
    <w:p w14:paraId="1AEE1222" w14:textId="1D150E5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773BD">
        <w:rPr>
          <w:rFonts w:ascii="Times New Roman" w:eastAsia="Times New Roman" w:hAnsi="Times New Roman"/>
          <w:b/>
          <w:sz w:val="24"/>
          <w:szCs w:val="24"/>
          <w:lang w:eastAsia="ru-RU"/>
        </w:rPr>
        <w:t>3</w:t>
      </w:r>
      <w:r w:rsidR="00021042">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w:t>
      </w:r>
      <w:r w:rsidR="00DA3DF1">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5CE077CC"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A67BB">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074088335">
    <w:abstractNumId w:val="0"/>
  </w:num>
  <w:num w:numId="2" w16cid:durableId="398986230">
    <w:abstractNumId w:val="1"/>
  </w:num>
  <w:num w:numId="3" w16cid:durableId="613026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21042"/>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2C39"/>
    <w:rsid w:val="003A4E4A"/>
    <w:rsid w:val="003B0CD8"/>
    <w:rsid w:val="003B7A5B"/>
    <w:rsid w:val="003D4DCC"/>
    <w:rsid w:val="003D65BE"/>
    <w:rsid w:val="003E01D4"/>
    <w:rsid w:val="003E4EC8"/>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B6218"/>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773B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56B09"/>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1400</Words>
  <Characters>7980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5</cp:revision>
  <cp:lastPrinted>2024-02-02T04:07:00Z</cp:lastPrinted>
  <dcterms:created xsi:type="dcterms:W3CDTF">2024-05-08T11:41:00Z</dcterms:created>
  <dcterms:modified xsi:type="dcterms:W3CDTF">2024-05-20T04:56:00Z</dcterms:modified>
</cp:coreProperties>
</file>